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13CA" w14:textId="77777777" w:rsidR="00915FAB" w:rsidRDefault="00915FAB" w:rsidP="00915FAB">
      <w:pPr>
        <w:jc w:val="center"/>
        <w:rPr>
          <w:rFonts w:ascii="Arial Rounded MT Bold" w:hAnsi="Arial Rounded MT Bold"/>
          <w:sz w:val="24"/>
          <w:szCs w:val="24"/>
          <w:u w:val="single"/>
        </w:rPr>
      </w:pPr>
      <w:r w:rsidRPr="004331FC">
        <w:rPr>
          <w:rFonts w:ascii="Arial Rounded MT Bold" w:hAnsi="Arial Rounded MT Bold"/>
          <w:sz w:val="24"/>
          <w:szCs w:val="24"/>
          <w:u w:val="single"/>
        </w:rPr>
        <w:t>Righteousness Confessions</w:t>
      </w:r>
    </w:p>
    <w:p w14:paraId="714DEA7F" w14:textId="73DDCFE9" w:rsidR="00915FAB" w:rsidRPr="00FF33A9" w:rsidRDefault="00FF33A9" w:rsidP="00915FAB">
      <w:pPr>
        <w:jc w:val="center"/>
        <w:rPr>
          <w:rFonts w:ascii="Arial Rounded MT Bold" w:hAnsi="Arial Rounded MT Bold"/>
          <w:sz w:val="24"/>
          <w:szCs w:val="24"/>
        </w:rPr>
      </w:pPr>
      <w:r w:rsidRPr="00FF33A9">
        <w:rPr>
          <w:rFonts w:ascii="Arial Rounded MT Bold" w:hAnsi="Arial Rounded MT Bold"/>
          <w:sz w:val="24"/>
          <w:szCs w:val="24"/>
        </w:rPr>
        <w:t>“Put on Righteousness”</w:t>
      </w:r>
    </w:p>
    <w:p w14:paraId="5529FA3A" w14:textId="77777777" w:rsidR="00915FAB"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Treasures of wickedness profit nothing, but righteousness delivers from death. The Lord will not allow the righteous soul to famish, but He casts away the desire of the wicked. </w:t>
      </w:r>
      <w:r>
        <w:rPr>
          <w:rFonts w:ascii="Arial Rounded MT Bold" w:hAnsi="Arial Rounded MT Bold"/>
          <w:sz w:val="24"/>
          <w:szCs w:val="24"/>
        </w:rPr>
        <w:t>–</w:t>
      </w:r>
      <w:r w:rsidRPr="004331FC">
        <w:rPr>
          <w:rFonts w:ascii="Arial Rounded MT Bold" w:hAnsi="Arial Rounded MT Bold"/>
          <w:sz w:val="24"/>
          <w:szCs w:val="24"/>
        </w:rPr>
        <w:t xml:space="preserve"> </w:t>
      </w:r>
    </w:p>
    <w:p w14:paraId="46717915" w14:textId="77777777" w:rsidR="00915FAB"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Proverbs 10:2–3 </w:t>
      </w:r>
    </w:p>
    <w:p w14:paraId="0A3EF7B2" w14:textId="77777777" w:rsidR="00915FAB" w:rsidRPr="004331FC" w:rsidRDefault="00915FAB" w:rsidP="00915FAB">
      <w:pPr>
        <w:rPr>
          <w:rFonts w:ascii="Arial Rounded MT Bold" w:hAnsi="Arial Rounded MT Bold"/>
          <w:sz w:val="24"/>
          <w:szCs w:val="24"/>
        </w:rPr>
      </w:pPr>
    </w:p>
    <w:p w14:paraId="2CB10BB5"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Blessings are on the head of the righteous, but violence covers the mouth of the wicked. The memory of the righteous is blessed, but the name of the wicked will </w:t>
      </w:r>
      <w:proofErr w:type="gramStart"/>
      <w:r w:rsidRPr="004331FC">
        <w:rPr>
          <w:rFonts w:ascii="Arial Rounded MT Bold" w:hAnsi="Arial Rounded MT Bold"/>
          <w:sz w:val="24"/>
          <w:szCs w:val="24"/>
        </w:rPr>
        <w:t>rot</w:t>
      </w:r>
      <w:proofErr w:type="gramEnd"/>
      <w:r w:rsidRPr="004331FC">
        <w:rPr>
          <w:rFonts w:ascii="Arial Rounded MT Bold" w:hAnsi="Arial Rounded MT Bold"/>
          <w:sz w:val="24"/>
          <w:szCs w:val="24"/>
        </w:rPr>
        <w:t xml:space="preserve">. - Proverbs 10:6–7 </w:t>
      </w:r>
    </w:p>
    <w:p w14:paraId="1F1AE065" w14:textId="77777777" w:rsidR="00915FAB" w:rsidRDefault="00915FAB" w:rsidP="00915FAB">
      <w:pPr>
        <w:rPr>
          <w:rFonts w:ascii="Arial Rounded MT Bold" w:hAnsi="Arial Rounded MT Bold"/>
          <w:sz w:val="24"/>
          <w:szCs w:val="24"/>
        </w:rPr>
      </w:pPr>
    </w:p>
    <w:p w14:paraId="651F3AA9"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The labor of the righteous leads to life, the wages of the wicked to sin. - Proverbs 10:16 </w:t>
      </w:r>
    </w:p>
    <w:p w14:paraId="7A1A5988" w14:textId="77777777" w:rsidR="00915FAB" w:rsidRDefault="00915FAB" w:rsidP="00915FAB">
      <w:pPr>
        <w:rPr>
          <w:rFonts w:ascii="Arial Rounded MT Bold" w:hAnsi="Arial Rounded MT Bold"/>
          <w:sz w:val="24"/>
          <w:szCs w:val="24"/>
        </w:rPr>
      </w:pPr>
    </w:p>
    <w:p w14:paraId="5FE9A513"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The fear of the wicked will come upon him, and the desire of the righteous will be granted. - Proverbs 10:24 </w:t>
      </w:r>
    </w:p>
    <w:p w14:paraId="216EAEAF" w14:textId="77777777" w:rsidR="00915FAB" w:rsidRDefault="00915FAB" w:rsidP="00915FAB">
      <w:pPr>
        <w:rPr>
          <w:rFonts w:ascii="Arial Rounded MT Bold" w:hAnsi="Arial Rounded MT Bold"/>
          <w:sz w:val="24"/>
          <w:szCs w:val="24"/>
        </w:rPr>
      </w:pPr>
    </w:p>
    <w:p w14:paraId="2E302ED1"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The hope of the righteous will be gladness, but the expectation of the wicked will </w:t>
      </w:r>
      <w:proofErr w:type="gramStart"/>
      <w:r w:rsidRPr="004331FC">
        <w:rPr>
          <w:rFonts w:ascii="Arial Rounded MT Bold" w:hAnsi="Arial Rounded MT Bold"/>
          <w:sz w:val="24"/>
          <w:szCs w:val="24"/>
        </w:rPr>
        <w:t>perish</w:t>
      </w:r>
      <w:proofErr w:type="gramEnd"/>
      <w:r w:rsidRPr="004331FC">
        <w:rPr>
          <w:rFonts w:ascii="Arial Rounded MT Bold" w:hAnsi="Arial Rounded MT Bold"/>
          <w:sz w:val="24"/>
          <w:szCs w:val="24"/>
        </w:rPr>
        <w:t xml:space="preserve">. - Proverbs 10:28 </w:t>
      </w:r>
    </w:p>
    <w:p w14:paraId="0980C718" w14:textId="77777777" w:rsidR="00915FAB" w:rsidRDefault="00915FAB" w:rsidP="00915FAB">
      <w:pPr>
        <w:rPr>
          <w:rFonts w:ascii="Arial Rounded MT Bold" w:hAnsi="Arial Rounded MT Bold"/>
          <w:sz w:val="24"/>
          <w:szCs w:val="24"/>
        </w:rPr>
      </w:pPr>
    </w:p>
    <w:p w14:paraId="2C629BEB" w14:textId="77777777" w:rsidR="00915FAB" w:rsidRDefault="00915FAB" w:rsidP="00915FAB">
      <w:pPr>
        <w:rPr>
          <w:rFonts w:ascii="Arial Rounded MT Bold" w:hAnsi="Arial Rounded MT Bold"/>
          <w:sz w:val="24"/>
          <w:szCs w:val="24"/>
        </w:rPr>
      </w:pPr>
    </w:p>
    <w:p w14:paraId="5E0442B0" w14:textId="77777777" w:rsidR="00915FAB"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The righteous will never be removed, but the wicked will not inhabit the earth. </w:t>
      </w:r>
      <w:r>
        <w:rPr>
          <w:rFonts w:ascii="Arial Rounded MT Bold" w:hAnsi="Arial Rounded MT Bold"/>
          <w:sz w:val="24"/>
          <w:szCs w:val="24"/>
        </w:rPr>
        <w:t>–</w:t>
      </w:r>
      <w:r w:rsidRPr="004331FC">
        <w:rPr>
          <w:rFonts w:ascii="Arial Rounded MT Bold" w:hAnsi="Arial Rounded MT Bold"/>
          <w:sz w:val="24"/>
          <w:szCs w:val="24"/>
        </w:rPr>
        <w:t xml:space="preserve"> </w:t>
      </w:r>
    </w:p>
    <w:p w14:paraId="647F3C3E"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Proverbs 10:30 </w:t>
      </w:r>
    </w:p>
    <w:p w14:paraId="0036FC5B" w14:textId="77777777" w:rsidR="00915FAB" w:rsidRDefault="00915FAB" w:rsidP="00915FAB">
      <w:pPr>
        <w:rPr>
          <w:rFonts w:ascii="Arial Rounded MT Bold" w:hAnsi="Arial Rounded MT Bold"/>
          <w:sz w:val="24"/>
          <w:szCs w:val="24"/>
        </w:rPr>
      </w:pPr>
    </w:p>
    <w:p w14:paraId="587BDCC4"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In the way of righteousness is life, and in its </w:t>
      </w:r>
      <w:proofErr w:type="gramStart"/>
      <w:r w:rsidRPr="004331FC">
        <w:rPr>
          <w:rFonts w:ascii="Arial Rounded MT Bold" w:hAnsi="Arial Rounded MT Bold"/>
          <w:sz w:val="24"/>
          <w:szCs w:val="24"/>
        </w:rPr>
        <w:t>pathway</w:t>
      </w:r>
      <w:proofErr w:type="gramEnd"/>
      <w:r w:rsidRPr="004331FC">
        <w:rPr>
          <w:rFonts w:ascii="Arial Rounded MT Bold" w:hAnsi="Arial Rounded MT Bold"/>
          <w:sz w:val="24"/>
          <w:szCs w:val="24"/>
        </w:rPr>
        <w:t xml:space="preserve"> there is no death. - Proverbs 12:28 </w:t>
      </w:r>
    </w:p>
    <w:p w14:paraId="22D11D67" w14:textId="77777777" w:rsidR="00915FAB" w:rsidRDefault="00915FAB" w:rsidP="00915FAB">
      <w:pPr>
        <w:rPr>
          <w:rFonts w:ascii="Arial Rounded MT Bold" w:hAnsi="Arial Rounded MT Bold"/>
          <w:sz w:val="24"/>
          <w:szCs w:val="24"/>
        </w:rPr>
      </w:pPr>
    </w:p>
    <w:p w14:paraId="4B61C43F"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Evil pursues sinners, but to the righteous, good shall be repaid. A good man leaves an inheritance to his children’s children, but the wealth of the sinner is stored up for the righteous. - Proverbs 13:21–22 </w:t>
      </w:r>
    </w:p>
    <w:p w14:paraId="00B277D6" w14:textId="77777777" w:rsidR="00915FAB" w:rsidRDefault="00915FAB" w:rsidP="00915FAB">
      <w:pPr>
        <w:rPr>
          <w:rFonts w:ascii="Arial Rounded MT Bold" w:hAnsi="Arial Rounded MT Bold"/>
          <w:sz w:val="24"/>
          <w:szCs w:val="24"/>
        </w:rPr>
      </w:pPr>
    </w:p>
    <w:p w14:paraId="59AC0324"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t xml:space="preserve">The righteous eats to the satisfying of his soul, but the stomach of the wicked shall be in want. - Proverbs 13:25 </w:t>
      </w:r>
    </w:p>
    <w:p w14:paraId="370150F9" w14:textId="77777777" w:rsidR="00915FAB" w:rsidRDefault="00915FAB" w:rsidP="00915FAB">
      <w:pPr>
        <w:rPr>
          <w:rFonts w:ascii="Arial Rounded MT Bold" w:hAnsi="Arial Rounded MT Bold"/>
          <w:sz w:val="24"/>
          <w:szCs w:val="24"/>
        </w:rPr>
      </w:pPr>
    </w:p>
    <w:p w14:paraId="488C3E0B" w14:textId="77777777" w:rsidR="00915FAB" w:rsidRPr="004331FC" w:rsidRDefault="00915FAB" w:rsidP="00915FAB">
      <w:pPr>
        <w:rPr>
          <w:rFonts w:ascii="Arial Rounded MT Bold" w:hAnsi="Arial Rounded MT Bold"/>
          <w:sz w:val="24"/>
          <w:szCs w:val="24"/>
        </w:rPr>
      </w:pPr>
      <w:r w:rsidRPr="004331FC">
        <w:rPr>
          <w:rFonts w:ascii="Arial Rounded MT Bold" w:hAnsi="Arial Rounded MT Bold"/>
          <w:sz w:val="24"/>
          <w:szCs w:val="24"/>
        </w:rPr>
        <w:lastRenderedPageBreak/>
        <w:t xml:space="preserve">The righteous is delivered from trouble, and it comes to the wicked instead. - Proverbs 11:8 </w:t>
      </w:r>
    </w:p>
    <w:p w14:paraId="473500D1" w14:textId="77777777" w:rsidR="00915FAB" w:rsidRDefault="00915FAB" w:rsidP="00915FAB">
      <w:pPr>
        <w:rPr>
          <w:rFonts w:ascii="Arial Rounded MT Bold" w:hAnsi="Arial Rounded MT Bold"/>
          <w:sz w:val="24"/>
          <w:szCs w:val="24"/>
        </w:rPr>
      </w:pPr>
    </w:p>
    <w:p w14:paraId="576D1D14" w14:textId="77777777" w:rsidR="00915FAB" w:rsidRDefault="00915FAB" w:rsidP="00915FAB">
      <w:pPr>
        <w:rPr>
          <w:rFonts w:ascii="Arial Rounded MT Bold" w:hAnsi="Arial Rounded MT Bold"/>
          <w:sz w:val="24"/>
          <w:szCs w:val="24"/>
        </w:rPr>
      </w:pPr>
      <w:r w:rsidRPr="004331FC">
        <w:rPr>
          <w:rFonts w:ascii="Arial Rounded MT Bold" w:hAnsi="Arial Rounded MT Bold"/>
          <w:sz w:val="24"/>
          <w:szCs w:val="24"/>
        </w:rPr>
        <w:t>Though they join forces, the wicked will not go unpunished; but the posterity of the righteous will be delivered. - Proverbs 11:21</w:t>
      </w:r>
    </w:p>
    <w:p w14:paraId="1001693A" w14:textId="77777777" w:rsidR="00915FAB" w:rsidRDefault="00915FAB" w:rsidP="00915FAB">
      <w:pPr>
        <w:rPr>
          <w:rFonts w:ascii="Arial Rounded MT Bold" w:hAnsi="Arial Rounded MT Bold"/>
          <w:sz w:val="24"/>
          <w:szCs w:val="24"/>
        </w:rPr>
      </w:pPr>
    </w:p>
    <w:p w14:paraId="212E8B32" w14:textId="77777777" w:rsidR="00915FAB" w:rsidRPr="00763BE3" w:rsidRDefault="00915FAB" w:rsidP="00915FAB">
      <w:pPr>
        <w:pStyle w:val="NormalWeb"/>
        <w:shd w:val="clear" w:color="auto" w:fill="FFFFFF"/>
        <w:spacing w:before="0" w:beforeAutospacing="0" w:after="360" w:afterAutospacing="0"/>
        <w:jc w:val="center"/>
        <w:rPr>
          <w:rStyle w:val="Strong"/>
          <w:rFonts w:ascii="Helvetica" w:hAnsi="Helvetica"/>
          <w:color w:val="333333"/>
          <w:u w:val="single"/>
        </w:rPr>
      </w:pPr>
      <w:r w:rsidRPr="00763BE3">
        <w:rPr>
          <w:rStyle w:val="Strong"/>
          <w:rFonts w:ascii="Helvetica" w:hAnsi="Helvetica"/>
          <w:color w:val="333333"/>
          <w:u w:val="single"/>
        </w:rPr>
        <w:t>Confessions for Wisdom</w:t>
      </w:r>
    </w:p>
    <w:p w14:paraId="119ECEB0" w14:textId="77777777" w:rsidR="00915FAB" w:rsidRPr="00763BE3" w:rsidRDefault="00915FAB" w:rsidP="00915FAB">
      <w:pPr>
        <w:pStyle w:val="NormalWeb"/>
        <w:shd w:val="clear" w:color="auto" w:fill="FFFFFF"/>
        <w:spacing w:before="0" w:beforeAutospacing="0" w:after="360" w:afterAutospacing="0"/>
        <w:jc w:val="both"/>
        <w:rPr>
          <w:rFonts w:ascii="Arial Rounded MT Bold" w:hAnsi="Arial Rounded MT Bold"/>
          <w:color w:val="333333"/>
          <w:u w:val="single"/>
        </w:rPr>
      </w:pPr>
      <w:r w:rsidRPr="00763BE3">
        <w:rPr>
          <w:rStyle w:val="Strong"/>
          <w:rFonts w:ascii="Arial Rounded MT Bold" w:hAnsi="Arial Rounded MT Bold"/>
          <w:color w:val="333333"/>
          <w:u w:val="single"/>
        </w:rPr>
        <w:t>I</w:t>
      </w:r>
      <w:r w:rsidRPr="00763BE3">
        <w:rPr>
          <w:rFonts w:ascii="Arial Rounded MT Bold" w:hAnsi="Arial Rounded MT Bold"/>
          <w:color w:val="333333"/>
          <w:u w:val="single"/>
        </w:rPr>
        <w:t> </w:t>
      </w:r>
      <w:r w:rsidRPr="00763BE3">
        <w:rPr>
          <w:rStyle w:val="Strong"/>
          <w:rFonts w:ascii="Arial Rounded MT Bold" w:hAnsi="Arial Rounded MT Bold"/>
          <w:color w:val="333333"/>
          <w:u w:val="single"/>
        </w:rPr>
        <w:t>Corinthians 1:30</w:t>
      </w:r>
      <w:r w:rsidRPr="00763BE3">
        <w:rPr>
          <w:rFonts w:ascii="Arial Rounded MT Bold" w:hAnsi="Arial Rounded MT Bold"/>
          <w:color w:val="333333"/>
          <w:u w:val="single"/>
        </w:rPr>
        <w:t> </w:t>
      </w:r>
    </w:p>
    <w:p w14:paraId="146C0165" w14:textId="77777777" w:rsidR="00915FAB" w:rsidRPr="00763BE3" w:rsidRDefault="00915FAB" w:rsidP="00915FAB">
      <w:pPr>
        <w:pStyle w:val="NormalWeb"/>
        <w:shd w:val="clear" w:color="auto" w:fill="FFFFFF"/>
        <w:spacing w:before="0" w:beforeAutospacing="0" w:after="360" w:afterAutospacing="0"/>
        <w:jc w:val="both"/>
        <w:rPr>
          <w:rFonts w:ascii="Arial Rounded MT Bold" w:hAnsi="Arial Rounded MT Bold"/>
          <w:color w:val="333333"/>
        </w:rPr>
      </w:pPr>
      <w:r w:rsidRPr="00763BE3">
        <w:rPr>
          <w:rFonts w:ascii="Arial Rounded MT Bold" w:hAnsi="Arial Rounded MT Bold"/>
          <w:color w:val="333333"/>
        </w:rPr>
        <w:t>Christ Jesus became for me, wisdom from God and righteousness and sanctification and redemption.</w:t>
      </w:r>
    </w:p>
    <w:p w14:paraId="0E7E2FCC" w14:textId="77777777" w:rsidR="00915FAB" w:rsidRPr="00763BE3" w:rsidRDefault="00915FAB" w:rsidP="00915FAB">
      <w:pPr>
        <w:pStyle w:val="NormalWeb"/>
        <w:shd w:val="clear" w:color="auto" w:fill="FFFFFF"/>
        <w:spacing w:before="0" w:beforeAutospacing="0" w:after="360" w:afterAutospacing="0"/>
        <w:jc w:val="both"/>
        <w:rPr>
          <w:rFonts w:ascii="Arial Rounded MT Bold" w:hAnsi="Arial Rounded MT Bold"/>
          <w:color w:val="333333"/>
          <w:u w:val="single"/>
        </w:rPr>
      </w:pPr>
      <w:r w:rsidRPr="00763BE3">
        <w:rPr>
          <w:rStyle w:val="Strong"/>
          <w:rFonts w:ascii="Arial Rounded MT Bold" w:hAnsi="Arial Rounded MT Bold"/>
          <w:color w:val="333333"/>
          <w:u w:val="single"/>
        </w:rPr>
        <w:t>Colossians 2:3</w:t>
      </w:r>
      <w:r w:rsidRPr="00763BE3">
        <w:rPr>
          <w:rFonts w:ascii="Arial Rounded MT Bold" w:hAnsi="Arial Rounded MT Bold"/>
          <w:color w:val="333333"/>
          <w:u w:val="single"/>
        </w:rPr>
        <w:t> </w:t>
      </w:r>
    </w:p>
    <w:p w14:paraId="19FC701E" w14:textId="77777777" w:rsidR="00915FAB" w:rsidRPr="00763BE3" w:rsidRDefault="00915FAB" w:rsidP="00915FAB">
      <w:pPr>
        <w:pStyle w:val="NormalWeb"/>
        <w:shd w:val="clear" w:color="auto" w:fill="FFFFFF"/>
        <w:spacing w:before="0" w:beforeAutospacing="0" w:after="360" w:afterAutospacing="0"/>
        <w:jc w:val="both"/>
        <w:rPr>
          <w:rFonts w:ascii="Arial Rounded MT Bold" w:hAnsi="Arial Rounded MT Bold"/>
          <w:color w:val="333333"/>
        </w:rPr>
      </w:pPr>
      <w:r w:rsidRPr="00763BE3">
        <w:rPr>
          <w:rFonts w:ascii="Arial Rounded MT Bold" w:hAnsi="Arial Rounded MT Bold"/>
          <w:color w:val="333333"/>
        </w:rPr>
        <w:t>In Him are hidden all the treasures of wisdom and knowledge.</w:t>
      </w:r>
    </w:p>
    <w:p w14:paraId="0465DB8F" w14:textId="77777777" w:rsidR="00915FAB" w:rsidRPr="00763BE3" w:rsidRDefault="00915FAB" w:rsidP="00915FAB">
      <w:pPr>
        <w:pStyle w:val="NormalWeb"/>
        <w:shd w:val="clear" w:color="auto" w:fill="FFFFFF"/>
        <w:spacing w:before="0" w:beforeAutospacing="0" w:after="360" w:afterAutospacing="0"/>
        <w:jc w:val="both"/>
        <w:rPr>
          <w:rStyle w:val="Strong"/>
          <w:rFonts w:ascii="Arial Rounded MT Bold" w:hAnsi="Arial Rounded MT Bold"/>
          <w:color w:val="333333"/>
          <w:u w:val="single"/>
        </w:rPr>
      </w:pPr>
      <w:r w:rsidRPr="00763BE3">
        <w:rPr>
          <w:rStyle w:val="Strong"/>
          <w:rFonts w:ascii="Arial Rounded MT Bold" w:hAnsi="Arial Rounded MT Bold"/>
          <w:color w:val="333333"/>
          <w:u w:val="single"/>
        </w:rPr>
        <w:t>Proverbs 2:3,4,6,7</w:t>
      </w:r>
    </w:p>
    <w:p w14:paraId="52A4BA51" w14:textId="77777777" w:rsidR="00915FAB" w:rsidRPr="00763BE3" w:rsidRDefault="00915FAB" w:rsidP="00915FAB">
      <w:pPr>
        <w:pStyle w:val="NormalWeb"/>
        <w:shd w:val="clear" w:color="auto" w:fill="FFFFFF"/>
        <w:spacing w:before="0" w:beforeAutospacing="0" w:after="360" w:afterAutospacing="0"/>
        <w:jc w:val="both"/>
        <w:rPr>
          <w:rFonts w:ascii="Arial Rounded MT Bold" w:hAnsi="Arial Rounded MT Bold"/>
          <w:color w:val="333333"/>
        </w:rPr>
      </w:pPr>
      <w:r w:rsidRPr="00763BE3">
        <w:rPr>
          <w:rFonts w:ascii="Arial Rounded MT Bold" w:hAnsi="Arial Rounded MT Bold"/>
          <w:color w:val="333333"/>
        </w:rPr>
        <w:t xml:space="preserve">I cry out for discernment and </w:t>
      </w:r>
      <w:proofErr w:type="gramStart"/>
      <w:r w:rsidRPr="00763BE3">
        <w:rPr>
          <w:rFonts w:ascii="Arial Rounded MT Bold" w:hAnsi="Arial Rounded MT Bold"/>
          <w:color w:val="333333"/>
        </w:rPr>
        <w:t>lift up</w:t>
      </w:r>
      <w:proofErr w:type="gramEnd"/>
      <w:r w:rsidRPr="00763BE3">
        <w:rPr>
          <w:rFonts w:ascii="Arial Rounded MT Bold" w:hAnsi="Arial Rounded MT Bold"/>
          <w:color w:val="333333"/>
        </w:rPr>
        <w:t xml:space="preserve"> my voice for understanding. I seek her as silver and search for her as for hidden treasures. The LORD gives wisdom, from His mouth comes knowledge and understanding. He stores up sound wisdom for the upright, He is a shield to those who walk uprightly.</w:t>
      </w:r>
    </w:p>
    <w:p w14:paraId="148C8634"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Exodus 31:3</w:t>
      </w:r>
    </w:p>
    <w:p w14:paraId="6E052505" w14:textId="77777777" w:rsidR="00915FAB" w:rsidRPr="00763BE3"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And I have filled him with the spirit of God, in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and in understanding, and in knowledge, and in all manner of workmanship,</w:t>
      </w:r>
    </w:p>
    <w:p w14:paraId="566A307E" w14:textId="77777777" w:rsidR="00915FAB" w:rsidRPr="00763BE3" w:rsidRDefault="00915FAB" w:rsidP="00915FAB">
      <w:pPr>
        <w:rPr>
          <w:rFonts w:ascii="Arial Rounded MT Bold" w:hAnsi="Arial Rounded MT Bold" w:cs="Segoe UI"/>
          <w:color w:val="000000"/>
          <w:sz w:val="24"/>
          <w:szCs w:val="24"/>
          <w:shd w:val="clear" w:color="auto" w:fill="FFFFFF"/>
        </w:rPr>
      </w:pPr>
    </w:p>
    <w:p w14:paraId="42D33F65"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Deuteronomy 4:6</w:t>
      </w:r>
    </w:p>
    <w:p w14:paraId="3D33D591" w14:textId="77777777" w:rsidR="00915FAB" w:rsidRPr="00763BE3"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Keep therefore and do them; for this is your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and </w:t>
      </w:r>
      <w:proofErr w:type="gramStart"/>
      <w:r w:rsidRPr="00763BE3">
        <w:rPr>
          <w:rFonts w:ascii="Arial Rounded MT Bold" w:hAnsi="Arial Rounded MT Bold" w:cs="Segoe UI"/>
          <w:color w:val="000000"/>
          <w:sz w:val="24"/>
          <w:szCs w:val="24"/>
          <w:shd w:val="clear" w:color="auto" w:fill="FFFFFF"/>
        </w:rPr>
        <w:t>your</w:t>
      </w:r>
      <w:proofErr w:type="gramEnd"/>
      <w:r w:rsidRPr="00763BE3">
        <w:rPr>
          <w:rFonts w:ascii="Arial Rounded MT Bold" w:hAnsi="Arial Rounded MT Bold" w:cs="Segoe UI"/>
          <w:color w:val="000000"/>
          <w:sz w:val="24"/>
          <w:szCs w:val="24"/>
          <w:shd w:val="clear" w:color="auto" w:fill="FFFFFF"/>
        </w:rPr>
        <w:t xml:space="preserve"> understanding in the sight of the nations, which shall hear all these statutes, and say, Surely this great nation is a wise and understanding people.</w:t>
      </w:r>
    </w:p>
    <w:p w14:paraId="0894E748" w14:textId="77777777" w:rsidR="00915FAB" w:rsidRPr="00763BE3" w:rsidRDefault="00915FAB" w:rsidP="00915FAB">
      <w:pPr>
        <w:rPr>
          <w:rFonts w:ascii="Arial Rounded MT Bold" w:hAnsi="Arial Rounded MT Bold" w:cs="Segoe UI"/>
          <w:color w:val="000000"/>
          <w:sz w:val="24"/>
          <w:szCs w:val="24"/>
          <w:shd w:val="clear" w:color="auto" w:fill="FFFFFF"/>
        </w:rPr>
      </w:pPr>
    </w:p>
    <w:p w14:paraId="53797332"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I Kings 3:28</w:t>
      </w:r>
    </w:p>
    <w:p w14:paraId="75452E49"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And all Israel heard of the judgment which the king had judged; and they feared the king: for they saw that the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of God was in him, to do judgment.</w:t>
      </w:r>
    </w:p>
    <w:p w14:paraId="7A0DA0A6" w14:textId="77777777" w:rsidR="00915FAB" w:rsidRPr="00763BE3" w:rsidRDefault="00915FAB" w:rsidP="00915FAB">
      <w:pPr>
        <w:rPr>
          <w:rFonts w:ascii="Arial Rounded MT Bold" w:hAnsi="Arial Rounded MT Bold" w:cs="Segoe UI"/>
          <w:color w:val="000000"/>
          <w:sz w:val="24"/>
          <w:szCs w:val="24"/>
          <w:shd w:val="clear" w:color="auto" w:fill="FFFFFF"/>
        </w:rPr>
      </w:pPr>
    </w:p>
    <w:p w14:paraId="77D90380"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I Kings 4:29</w:t>
      </w:r>
    </w:p>
    <w:p w14:paraId="5B6847CD"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And God gave Solomon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and understanding </w:t>
      </w:r>
      <w:proofErr w:type="gramStart"/>
      <w:r w:rsidRPr="00763BE3">
        <w:rPr>
          <w:rFonts w:ascii="Arial Rounded MT Bold" w:hAnsi="Arial Rounded MT Bold" w:cs="Segoe UI"/>
          <w:color w:val="000000"/>
          <w:sz w:val="24"/>
          <w:szCs w:val="24"/>
          <w:shd w:val="clear" w:color="auto" w:fill="FFFFFF"/>
        </w:rPr>
        <w:t>exceeding</w:t>
      </w:r>
      <w:proofErr w:type="gramEnd"/>
      <w:r w:rsidRPr="00763BE3">
        <w:rPr>
          <w:rFonts w:ascii="Arial Rounded MT Bold" w:hAnsi="Arial Rounded MT Bold" w:cs="Segoe UI"/>
          <w:color w:val="000000"/>
          <w:sz w:val="24"/>
          <w:szCs w:val="24"/>
          <w:shd w:val="clear" w:color="auto" w:fill="FFFFFF"/>
        </w:rPr>
        <w:t xml:space="preserve"> much, and largeness of heart, even as the sand that is on the sea shore.</w:t>
      </w:r>
    </w:p>
    <w:p w14:paraId="4A975884" w14:textId="77777777" w:rsidR="00915FAB" w:rsidRPr="00763BE3" w:rsidRDefault="00915FAB" w:rsidP="00915FAB">
      <w:pPr>
        <w:rPr>
          <w:rFonts w:ascii="Arial Rounded MT Bold" w:hAnsi="Arial Rounded MT Bold" w:cs="Segoe UI"/>
          <w:color w:val="000000"/>
          <w:sz w:val="24"/>
          <w:szCs w:val="24"/>
          <w:shd w:val="clear" w:color="auto" w:fill="FFFFFF"/>
        </w:rPr>
      </w:pPr>
    </w:p>
    <w:p w14:paraId="2B2BA003"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2 Chronicles 1:10</w:t>
      </w:r>
    </w:p>
    <w:p w14:paraId="43A667AF"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Give me now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and knowledge, that I may go out and come in before this people: for who can judge this thy people, that is so great?</w:t>
      </w:r>
    </w:p>
    <w:p w14:paraId="61E4812F" w14:textId="77777777" w:rsidR="00915FAB" w:rsidRPr="00763BE3" w:rsidRDefault="00915FAB" w:rsidP="00915FAB">
      <w:pPr>
        <w:rPr>
          <w:rFonts w:ascii="Arial Rounded MT Bold" w:hAnsi="Arial Rounded MT Bold" w:cs="Segoe UI"/>
          <w:color w:val="000000"/>
          <w:sz w:val="24"/>
          <w:szCs w:val="24"/>
          <w:shd w:val="clear" w:color="auto" w:fill="FFFFFF"/>
        </w:rPr>
      </w:pPr>
    </w:p>
    <w:p w14:paraId="163CD566"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2 Chronicles 1:12</w:t>
      </w:r>
    </w:p>
    <w:p w14:paraId="36D35E0E" w14:textId="77777777" w:rsidR="00915FAB" w:rsidRPr="00763BE3"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and knowledge </w:t>
      </w:r>
      <w:proofErr w:type="gramStart"/>
      <w:r w:rsidRPr="00763BE3">
        <w:rPr>
          <w:rFonts w:ascii="Arial Rounded MT Bold" w:hAnsi="Arial Rounded MT Bold" w:cs="Segoe UI"/>
          <w:color w:val="000000"/>
          <w:sz w:val="24"/>
          <w:szCs w:val="24"/>
          <w:shd w:val="clear" w:color="auto" w:fill="FFFFFF"/>
        </w:rPr>
        <w:t>is</w:t>
      </w:r>
      <w:proofErr w:type="gramEnd"/>
      <w:r w:rsidRPr="00763BE3">
        <w:rPr>
          <w:rFonts w:ascii="Arial Rounded MT Bold" w:hAnsi="Arial Rounded MT Bold" w:cs="Segoe UI"/>
          <w:color w:val="000000"/>
          <w:sz w:val="24"/>
          <w:szCs w:val="24"/>
          <w:shd w:val="clear" w:color="auto" w:fill="FFFFFF"/>
        </w:rPr>
        <w:t xml:space="preserve"> granted unto thee; and I will give thee riches, and wealth, and </w:t>
      </w:r>
      <w:proofErr w:type="spellStart"/>
      <w:r w:rsidRPr="00763BE3">
        <w:rPr>
          <w:rFonts w:ascii="Arial Rounded MT Bold" w:hAnsi="Arial Rounded MT Bold" w:cs="Segoe UI"/>
          <w:color w:val="000000"/>
          <w:sz w:val="24"/>
          <w:szCs w:val="24"/>
          <w:shd w:val="clear" w:color="auto" w:fill="FFFFFF"/>
        </w:rPr>
        <w:t>honour</w:t>
      </w:r>
      <w:proofErr w:type="spellEnd"/>
      <w:r w:rsidRPr="00763BE3">
        <w:rPr>
          <w:rFonts w:ascii="Arial Rounded MT Bold" w:hAnsi="Arial Rounded MT Bold" w:cs="Segoe UI"/>
          <w:color w:val="000000"/>
          <w:sz w:val="24"/>
          <w:szCs w:val="24"/>
          <w:shd w:val="clear" w:color="auto" w:fill="FFFFFF"/>
        </w:rPr>
        <w:t>, such as none of the kings have had that have been before thee, neither shall there any after thee have the like.</w:t>
      </w:r>
    </w:p>
    <w:p w14:paraId="65CC1B2C" w14:textId="77777777" w:rsidR="00915FAB" w:rsidRPr="00763BE3" w:rsidRDefault="00915FAB" w:rsidP="00915FAB">
      <w:pPr>
        <w:rPr>
          <w:rFonts w:ascii="Arial Rounded MT Bold" w:hAnsi="Arial Rounded MT Bold" w:cs="Segoe UI"/>
          <w:color w:val="000000"/>
          <w:sz w:val="24"/>
          <w:szCs w:val="24"/>
          <w:shd w:val="clear" w:color="auto" w:fill="FFFFFF"/>
        </w:rPr>
      </w:pPr>
    </w:p>
    <w:p w14:paraId="623B49E3"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Job 28:28</w:t>
      </w:r>
    </w:p>
    <w:p w14:paraId="178E80AE"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And unto man he said, Behold, the fear of the </w:t>
      </w:r>
      <w:r w:rsidRPr="00763BE3">
        <w:rPr>
          <w:rStyle w:val="small-caps"/>
          <w:rFonts w:ascii="Arial Rounded MT Bold" w:hAnsi="Arial Rounded MT Bold" w:cs="Segoe UI"/>
          <w:smallCaps/>
          <w:color w:val="000000"/>
          <w:sz w:val="24"/>
          <w:szCs w:val="24"/>
          <w:shd w:val="clear" w:color="auto" w:fill="FFFFFF"/>
        </w:rPr>
        <w:t>Lord</w:t>
      </w:r>
      <w:r w:rsidRPr="00763BE3">
        <w:rPr>
          <w:rFonts w:ascii="Arial Rounded MT Bold" w:hAnsi="Arial Rounded MT Bold" w:cs="Segoe UI"/>
          <w:color w:val="000000"/>
          <w:sz w:val="24"/>
          <w:szCs w:val="24"/>
          <w:shd w:val="clear" w:color="auto" w:fill="FFFFFF"/>
        </w:rPr>
        <w:t>, that is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and to depart from evil is understanding.</w:t>
      </w:r>
    </w:p>
    <w:p w14:paraId="50EB4650" w14:textId="77777777" w:rsidR="00915FAB" w:rsidRDefault="00915FAB" w:rsidP="00915FAB">
      <w:pPr>
        <w:rPr>
          <w:rFonts w:ascii="Arial Rounded MT Bold" w:hAnsi="Arial Rounded MT Bold" w:cs="Segoe UI"/>
          <w:color w:val="000000"/>
          <w:sz w:val="24"/>
          <w:szCs w:val="24"/>
          <w:shd w:val="clear" w:color="auto" w:fill="FFFFFF"/>
        </w:rPr>
      </w:pPr>
    </w:p>
    <w:p w14:paraId="6CF54041" w14:textId="77777777" w:rsidR="00915FAB" w:rsidRPr="00763BE3" w:rsidRDefault="00915FAB" w:rsidP="00915FAB">
      <w:pPr>
        <w:rPr>
          <w:rFonts w:ascii="Arial Rounded MT Bold" w:hAnsi="Arial Rounded MT Bold" w:cs="Segoe UI"/>
          <w:color w:val="000000"/>
          <w:sz w:val="24"/>
          <w:szCs w:val="24"/>
          <w:shd w:val="clear" w:color="auto" w:fill="FFFFFF"/>
        </w:rPr>
      </w:pPr>
    </w:p>
    <w:p w14:paraId="17AEEB9C" w14:textId="77777777" w:rsidR="00915FAB" w:rsidRPr="00763BE3" w:rsidRDefault="00915FAB" w:rsidP="00915FAB">
      <w:pPr>
        <w:rPr>
          <w:rFonts w:ascii="Arial Rounded MT Bold" w:hAnsi="Arial Rounded MT Bold" w:cs="Segoe UI"/>
          <w:b/>
          <w:color w:val="000000"/>
          <w:sz w:val="24"/>
          <w:szCs w:val="24"/>
          <w:shd w:val="clear" w:color="auto" w:fill="FFFFFF"/>
        </w:rPr>
      </w:pPr>
      <w:r w:rsidRPr="00763BE3">
        <w:rPr>
          <w:rFonts w:ascii="Arial Rounded MT Bold" w:hAnsi="Arial Rounded MT Bold" w:cs="Segoe UI"/>
          <w:b/>
          <w:color w:val="000000"/>
          <w:sz w:val="24"/>
          <w:szCs w:val="24"/>
          <w:shd w:val="clear" w:color="auto" w:fill="FFFFFF"/>
        </w:rPr>
        <w:t>Psalm 37:30</w:t>
      </w:r>
    </w:p>
    <w:p w14:paraId="2C918C06"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 xml:space="preserve">The mouth of the righteous </w:t>
      </w:r>
      <w:proofErr w:type="spellStart"/>
      <w:r w:rsidRPr="00763BE3">
        <w:rPr>
          <w:rFonts w:ascii="Arial Rounded MT Bold" w:hAnsi="Arial Rounded MT Bold" w:cs="Segoe UI"/>
          <w:color w:val="000000"/>
          <w:sz w:val="24"/>
          <w:szCs w:val="24"/>
          <w:shd w:val="clear" w:color="auto" w:fill="FFFFFF"/>
        </w:rPr>
        <w:t>speaketh</w:t>
      </w:r>
      <w:proofErr w:type="spellEnd"/>
      <w:r w:rsidRPr="00763BE3">
        <w:rPr>
          <w:rFonts w:ascii="Arial Rounded MT Bold" w:hAnsi="Arial Rounded MT Bold" w:cs="Segoe UI"/>
          <w:color w:val="000000"/>
          <w:sz w:val="24"/>
          <w:szCs w:val="24"/>
          <w:shd w:val="clear" w:color="auto" w:fill="FFFFFF"/>
        </w:rPr>
        <w:t>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and his tongue </w:t>
      </w:r>
      <w:proofErr w:type="spellStart"/>
      <w:r w:rsidRPr="00763BE3">
        <w:rPr>
          <w:rFonts w:ascii="Arial Rounded MT Bold" w:hAnsi="Arial Rounded MT Bold" w:cs="Segoe UI"/>
          <w:color w:val="000000"/>
          <w:sz w:val="24"/>
          <w:szCs w:val="24"/>
          <w:shd w:val="clear" w:color="auto" w:fill="FFFFFF"/>
        </w:rPr>
        <w:t>talketh</w:t>
      </w:r>
      <w:proofErr w:type="spellEnd"/>
      <w:r w:rsidRPr="00763BE3">
        <w:rPr>
          <w:rFonts w:ascii="Arial Rounded MT Bold" w:hAnsi="Arial Rounded MT Bold" w:cs="Segoe UI"/>
          <w:color w:val="000000"/>
          <w:sz w:val="24"/>
          <w:szCs w:val="24"/>
          <w:shd w:val="clear" w:color="auto" w:fill="FFFFFF"/>
        </w:rPr>
        <w:t xml:space="preserve"> of judgment.</w:t>
      </w:r>
    </w:p>
    <w:p w14:paraId="66B59F8A" w14:textId="77777777" w:rsidR="00915FAB" w:rsidRPr="00763BE3" w:rsidRDefault="00915FAB" w:rsidP="00915FAB">
      <w:pPr>
        <w:rPr>
          <w:rFonts w:ascii="Arial Rounded MT Bold" w:hAnsi="Arial Rounded MT Bold" w:cs="Segoe UI"/>
          <w:color w:val="000000"/>
          <w:sz w:val="24"/>
          <w:szCs w:val="24"/>
          <w:shd w:val="clear" w:color="auto" w:fill="FFFFFF"/>
        </w:rPr>
      </w:pPr>
    </w:p>
    <w:p w14:paraId="60B65769"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Psalms 49:3</w:t>
      </w:r>
    </w:p>
    <w:p w14:paraId="4E442EA9" w14:textId="77777777" w:rsidR="00915FAB" w:rsidRPr="00763BE3"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My mouth shall speak of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and the meditation of my heart shall be of understanding.</w:t>
      </w:r>
    </w:p>
    <w:p w14:paraId="28BEE93B" w14:textId="77777777" w:rsidR="00915FAB" w:rsidRDefault="00915FAB" w:rsidP="00915FAB">
      <w:pPr>
        <w:rPr>
          <w:rFonts w:ascii="Arial Rounded MT Bold" w:hAnsi="Arial Rounded MT Bold" w:cs="Segoe UI"/>
          <w:b/>
          <w:color w:val="000000"/>
          <w:sz w:val="24"/>
          <w:szCs w:val="24"/>
          <w:u w:val="single"/>
          <w:shd w:val="clear" w:color="auto" w:fill="FFFFFF"/>
        </w:rPr>
      </w:pPr>
    </w:p>
    <w:p w14:paraId="3F063C1F"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Psalms 51:6</w:t>
      </w:r>
    </w:p>
    <w:p w14:paraId="6D3D5A3C"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 xml:space="preserve">Behold, thou </w:t>
      </w:r>
      <w:proofErr w:type="spellStart"/>
      <w:r w:rsidRPr="00763BE3">
        <w:rPr>
          <w:rFonts w:ascii="Arial Rounded MT Bold" w:hAnsi="Arial Rounded MT Bold" w:cs="Segoe UI"/>
          <w:color w:val="000000"/>
          <w:sz w:val="24"/>
          <w:szCs w:val="24"/>
          <w:shd w:val="clear" w:color="auto" w:fill="FFFFFF"/>
        </w:rPr>
        <w:t>desirest</w:t>
      </w:r>
      <w:proofErr w:type="spellEnd"/>
      <w:r w:rsidRPr="00763BE3">
        <w:rPr>
          <w:rFonts w:ascii="Arial Rounded MT Bold" w:hAnsi="Arial Rounded MT Bold" w:cs="Segoe UI"/>
          <w:color w:val="000000"/>
          <w:sz w:val="24"/>
          <w:szCs w:val="24"/>
          <w:shd w:val="clear" w:color="auto" w:fill="FFFFFF"/>
        </w:rPr>
        <w:t xml:space="preserve"> truth in the inward parts: and in the hidden part thou shalt make me to know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w:t>
      </w:r>
    </w:p>
    <w:p w14:paraId="65BB9BFE" w14:textId="77777777" w:rsidR="00915FAB" w:rsidRPr="00763BE3" w:rsidRDefault="00915FAB" w:rsidP="00915FAB">
      <w:pPr>
        <w:rPr>
          <w:rFonts w:ascii="Arial Rounded MT Bold" w:hAnsi="Arial Rounded MT Bold" w:cs="Segoe UI"/>
          <w:color w:val="000000"/>
          <w:sz w:val="24"/>
          <w:szCs w:val="24"/>
          <w:shd w:val="clear" w:color="auto" w:fill="FFFFFF"/>
        </w:rPr>
      </w:pPr>
    </w:p>
    <w:p w14:paraId="695C4433"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Psalms 111:10</w:t>
      </w:r>
    </w:p>
    <w:p w14:paraId="13B14C12"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lastRenderedPageBreak/>
        <w:t>The fear of the </w:t>
      </w:r>
      <w:r w:rsidRPr="00763BE3">
        <w:rPr>
          <w:rStyle w:val="small-caps"/>
          <w:rFonts w:ascii="Arial Rounded MT Bold" w:hAnsi="Arial Rounded MT Bold" w:cs="Segoe UI"/>
          <w:smallCaps/>
          <w:color w:val="000000"/>
          <w:sz w:val="24"/>
          <w:szCs w:val="24"/>
          <w:shd w:val="clear" w:color="auto" w:fill="FFFFFF"/>
        </w:rPr>
        <w:t>Lord</w:t>
      </w:r>
      <w:r w:rsidRPr="00763BE3">
        <w:rPr>
          <w:rFonts w:ascii="Arial Rounded MT Bold" w:hAnsi="Arial Rounded MT Bold" w:cs="Segoe UI"/>
          <w:color w:val="000000"/>
          <w:sz w:val="24"/>
          <w:szCs w:val="24"/>
          <w:shd w:val="clear" w:color="auto" w:fill="FFFFFF"/>
        </w:rPr>
        <w:t> is the beginning of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a good understanding </w:t>
      </w:r>
      <w:proofErr w:type="gramStart"/>
      <w:r w:rsidRPr="00763BE3">
        <w:rPr>
          <w:rFonts w:ascii="Arial Rounded MT Bold" w:hAnsi="Arial Rounded MT Bold" w:cs="Segoe UI"/>
          <w:color w:val="000000"/>
          <w:sz w:val="24"/>
          <w:szCs w:val="24"/>
          <w:shd w:val="clear" w:color="auto" w:fill="FFFFFF"/>
        </w:rPr>
        <w:t>have</w:t>
      </w:r>
      <w:proofErr w:type="gramEnd"/>
      <w:r w:rsidRPr="00763BE3">
        <w:rPr>
          <w:rFonts w:ascii="Arial Rounded MT Bold" w:hAnsi="Arial Rounded MT Bold" w:cs="Segoe UI"/>
          <w:color w:val="000000"/>
          <w:sz w:val="24"/>
          <w:szCs w:val="24"/>
          <w:shd w:val="clear" w:color="auto" w:fill="FFFFFF"/>
        </w:rPr>
        <w:t xml:space="preserve"> all they that do his commandments: his praise </w:t>
      </w:r>
      <w:proofErr w:type="spellStart"/>
      <w:r w:rsidRPr="00763BE3">
        <w:rPr>
          <w:rFonts w:ascii="Arial Rounded MT Bold" w:hAnsi="Arial Rounded MT Bold" w:cs="Segoe UI"/>
          <w:color w:val="000000"/>
          <w:sz w:val="24"/>
          <w:szCs w:val="24"/>
          <w:shd w:val="clear" w:color="auto" w:fill="FFFFFF"/>
        </w:rPr>
        <w:t>endureth</w:t>
      </w:r>
      <w:proofErr w:type="spellEnd"/>
      <w:r w:rsidRPr="00763BE3">
        <w:rPr>
          <w:rFonts w:ascii="Arial Rounded MT Bold" w:hAnsi="Arial Rounded MT Bold" w:cs="Segoe UI"/>
          <w:color w:val="000000"/>
          <w:sz w:val="24"/>
          <w:szCs w:val="24"/>
          <w:shd w:val="clear" w:color="auto" w:fill="FFFFFF"/>
        </w:rPr>
        <w:t xml:space="preserve"> forever.</w:t>
      </w:r>
    </w:p>
    <w:p w14:paraId="13C00577" w14:textId="77777777" w:rsidR="00915FAB" w:rsidRPr="00763BE3" w:rsidRDefault="00915FAB" w:rsidP="00915FAB">
      <w:pPr>
        <w:rPr>
          <w:rFonts w:ascii="Arial Rounded MT Bold" w:hAnsi="Arial Rounded MT Bold" w:cs="Segoe UI"/>
          <w:color w:val="000000"/>
          <w:sz w:val="24"/>
          <w:szCs w:val="24"/>
          <w:shd w:val="clear" w:color="auto" w:fill="FFFFFF"/>
        </w:rPr>
      </w:pPr>
    </w:p>
    <w:p w14:paraId="489E5F2D"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 xml:space="preserve">Proverbs 2:6,7  </w:t>
      </w:r>
    </w:p>
    <w:p w14:paraId="7EB61CFB"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For the </w:t>
      </w:r>
      <w:r w:rsidRPr="00763BE3">
        <w:rPr>
          <w:rStyle w:val="small-caps"/>
          <w:rFonts w:ascii="Arial Rounded MT Bold" w:hAnsi="Arial Rounded MT Bold" w:cs="Segoe UI"/>
          <w:smallCaps/>
          <w:color w:val="000000"/>
          <w:sz w:val="24"/>
          <w:szCs w:val="24"/>
          <w:shd w:val="clear" w:color="auto" w:fill="FFFFFF"/>
        </w:rPr>
        <w:t>Lord</w:t>
      </w:r>
      <w:r w:rsidRPr="00763BE3">
        <w:rPr>
          <w:rFonts w:ascii="Arial Rounded MT Bold" w:hAnsi="Arial Rounded MT Bold" w:cs="Segoe UI"/>
          <w:color w:val="000000"/>
          <w:sz w:val="24"/>
          <w:szCs w:val="24"/>
          <w:shd w:val="clear" w:color="auto" w:fill="FFFFFF"/>
        </w:rPr>
        <w:t> giveth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out of his mouth cometh knowledge and understanding. </w:t>
      </w:r>
      <w:r w:rsidRPr="00763BE3">
        <w:rPr>
          <w:rFonts w:ascii="Arial Rounded MT Bold" w:hAnsi="Arial Rounded MT Bold"/>
          <w:sz w:val="24"/>
          <w:szCs w:val="24"/>
        </w:rPr>
        <w:t xml:space="preserve"> </w:t>
      </w:r>
      <w:r w:rsidRPr="00763BE3">
        <w:rPr>
          <w:rFonts w:ascii="Arial Rounded MT Bold" w:hAnsi="Arial Rounded MT Bold" w:cs="Segoe UI"/>
          <w:color w:val="000000"/>
          <w:sz w:val="24"/>
          <w:szCs w:val="24"/>
          <w:shd w:val="clear" w:color="auto" w:fill="FFFFFF"/>
        </w:rPr>
        <w:t xml:space="preserve">He </w:t>
      </w:r>
      <w:proofErr w:type="spellStart"/>
      <w:r w:rsidRPr="00763BE3">
        <w:rPr>
          <w:rFonts w:ascii="Arial Rounded MT Bold" w:hAnsi="Arial Rounded MT Bold" w:cs="Segoe UI"/>
          <w:color w:val="000000"/>
          <w:sz w:val="24"/>
          <w:szCs w:val="24"/>
          <w:shd w:val="clear" w:color="auto" w:fill="FFFFFF"/>
        </w:rPr>
        <w:t>layeth</w:t>
      </w:r>
      <w:proofErr w:type="spellEnd"/>
      <w:r w:rsidRPr="00763BE3">
        <w:rPr>
          <w:rFonts w:ascii="Arial Rounded MT Bold" w:hAnsi="Arial Rounded MT Bold" w:cs="Segoe UI"/>
          <w:color w:val="000000"/>
          <w:sz w:val="24"/>
          <w:szCs w:val="24"/>
          <w:shd w:val="clear" w:color="auto" w:fill="FFFFFF"/>
        </w:rPr>
        <w:t xml:space="preserve"> up sound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for the righteous: he is a buckler to them that walk uprightly. </w:t>
      </w:r>
    </w:p>
    <w:p w14:paraId="2B82CF02" w14:textId="77777777" w:rsidR="00915FAB" w:rsidRPr="00763BE3" w:rsidRDefault="00915FAB" w:rsidP="00915FAB">
      <w:pPr>
        <w:rPr>
          <w:rFonts w:ascii="Arial Rounded MT Bold" w:hAnsi="Arial Rounded MT Bold" w:cs="Segoe UI"/>
          <w:color w:val="000000"/>
          <w:sz w:val="24"/>
          <w:szCs w:val="24"/>
          <w:shd w:val="clear" w:color="auto" w:fill="FFFFFF"/>
        </w:rPr>
      </w:pPr>
    </w:p>
    <w:p w14:paraId="544C4316"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Proverbs 2:10</w:t>
      </w:r>
    </w:p>
    <w:p w14:paraId="0CB68826"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When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w:t>
      </w:r>
      <w:proofErr w:type="spellStart"/>
      <w:r w:rsidRPr="00763BE3">
        <w:rPr>
          <w:rFonts w:ascii="Arial Rounded MT Bold" w:hAnsi="Arial Rounded MT Bold" w:cs="Segoe UI"/>
          <w:color w:val="000000"/>
          <w:sz w:val="24"/>
          <w:szCs w:val="24"/>
          <w:shd w:val="clear" w:color="auto" w:fill="FFFFFF"/>
        </w:rPr>
        <w:t>entereth</w:t>
      </w:r>
      <w:proofErr w:type="spellEnd"/>
      <w:r w:rsidRPr="00763BE3">
        <w:rPr>
          <w:rFonts w:ascii="Arial Rounded MT Bold" w:hAnsi="Arial Rounded MT Bold" w:cs="Segoe UI"/>
          <w:color w:val="000000"/>
          <w:sz w:val="24"/>
          <w:szCs w:val="24"/>
          <w:shd w:val="clear" w:color="auto" w:fill="FFFFFF"/>
        </w:rPr>
        <w:t xml:space="preserve"> into thine heart, and knowledge is pleasant unto thy </w:t>
      </w:r>
      <w:proofErr w:type="gramStart"/>
      <w:r w:rsidRPr="00763BE3">
        <w:rPr>
          <w:rFonts w:ascii="Arial Rounded MT Bold" w:hAnsi="Arial Rounded MT Bold" w:cs="Segoe UI"/>
          <w:color w:val="000000"/>
          <w:sz w:val="24"/>
          <w:szCs w:val="24"/>
          <w:shd w:val="clear" w:color="auto" w:fill="FFFFFF"/>
        </w:rPr>
        <w:t>soul;</w:t>
      </w:r>
      <w:proofErr w:type="gramEnd"/>
    </w:p>
    <w:p w14:paraId="5191D586" w14:textId="77777777" w:rsidR="00915FAB" w:rsidRPr="00763BE3" w:rsidRDefault="00915FAB" w:rsidP="00915FAB">
      <w:pPr>
        <w:rPr>
          <w:rFonts w:ascii="Arial Rounded MT Bold" w:hAnsi="Arial Rounded MT Bold" w:cs="Segoe UI"/>
          <w:color w:val="000000"/>
          <w:sz w:val="24"/>
          <w:szCs w:val="24"/>
          <w:shd w:val="clear" w:color="auto" w:fill="FFFFFF"/>
        </w:rPr>
      </w:pPr>
    </w:p>
    <w:p w14:paraId="62B9469A"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Proverbs 3: 13</w:t>
      </w:r>
    </w:p>
    <w:p w14:paraId="78D66260"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 xml:space="preserve">Happy is the man that </w:t>
      </w:r>
      <w:proofErr w:type="spellStart"/>
      <w:r w:rsidRPr="00763BE3">
        <w:rPr>
          <w:rFonts w:ascii="Arial Rounded MT Bold" w:hAnsi="Arial Rounded MT Bold" w:cs="Segoe UI"/>
          <w:color w:val="000000"/>
          <w:sz w:val="24"/>
          <w:szCs w:val="24"/>
          <w:shd w:val="clear" w:color="auto" w:fill="FFFFFF"/>
        </w:rPr>
        <w:t>findeth</w:t>
      </w:r>
      <w:proofErr w:type="spellEnd"/>
      <w:r w:rsidRPr="00763BE3">
        <w:rPr>
          <w:rFonts w:ascii="Arial Rounded MT Bold" w:hAnsi="Arial Rounded MT Bold" w:cs="Segoe UI"/>
          <w:color w:val="000000"/>
          <w:sz w:val="24"/>
          <w:szCs w:val="24"/>
          <w:shd w:val="clear" w:color="auto" w:fill="FFFFFF"/>
        </w:rPr>
        <w:t>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and the man that </w:t>
      </w:r>
      <w:proofErr w:type="spellStart"/>
      <w:r w:rsidRPr="00763BE3">
        <w:rPr>
          <w:rFonts w:ascii="Arial Rounded MT Bold" w:hAnsi="Arial Rounded MT Bold" w:cs="Segoe UI"/>
          <w:color w:val="000000"/>
          <w:sz w:val="24"/>
          <w:szCs w:val="24"/>
          <w:shd w:val="clear" w:color="auto" w:fill="FFFFFF"/>
        </w:rPr>
        <w:t>getteth</w:t>
      </w:r>
      <w:proofErr w:type="spellEnd"/>
      <w:r w:rsidRPr="00763BE3">
        <w:rPr>
          <w:rFonts w:ascii="Arial Rounded MT Bold" w:hAnsi="Arial Rounded MT Bold" w:cs="Segoe UI"/>
          <w:color w:val="000000"/>
          <w:sz w:val="24"/>
          <w:szCs w:val="24"/>
          <w:shd w:val="clear" w:color="auto" w:fill="FFFFFF"/>
        </w:rPr>
        <w:t xml:space="preserve"> understanding.</w:t>
      </w:r>
    </w:p>
    <w:p w14:paraId="5388F44F" w14:textId="77777777" w:rsidR="00915FAB" w:rsidRPr="00763BE3" w:rsidRDefault="00915FAB" w:rsidP="00915FAB">
      <w:pPr>
        <w:rPr>
          <w:rFonts w:ascii="Arial Rounded MT Bold" w:hAnsi="Arial Rounded MT Bold" w:cs="Segoe UI"/>
          <w:color w:val="000000"/>
          <w:sz w:val="24"/>
          <w:szCs w:val="24"/>
          <w:shd w:val="clear" w:color="auto" w:fill="FFFFFF"/>
        </w:rPr>
      </w:pPr>
    </w:p>
    <w:p w14:paraId="48116938"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Proverbs 3:19</w:t>
      </w:r>
    </w:p>
    <w:p w14:paraId="5EFE601C"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The </w:t>
      </w:r>
      <w:r w:rsidRPr="00763BE3">
        <w:rPr>
          <w:rStyle w:val="small-caps"/>
          <w:rFonts w:ascii="Arial Rounded MT Bold" w:hAnsi="Arial Rounded MT Bold" w:cs="Segoe UI"/>
          <w:smallCaps/>
          <w:color w:val="000000"/>
          <w:sz w:val="24"/>
          <w:szCs w:val="24"/>
          <w:shd w:val="clear" w:color="auto" w:fill="FFFFFF"/>
        </w:rPr>
        <w:t>Lord</w:t>
      </w:r>
      <w:r w:rsidRPr="00763BE3">
        <w:rPr>
          <w:rFonts w:ascii="Arial Rounded MT Bold" w:hAnsi="Arial Rounded MT Bold" w:cs="Segoe UI"/>
          <w:color w:val="000000"/>
          <w:sz w:val="24"/>
          <w:szCs w:val="24"/>
          <w:shd w:val="clear" w:color="auto" w:fill="FFFFFF"/>
        </w:rPr>
        <w:t> by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hath founded the earth; by understanding hath he established the heavens.</w:t>
      </w:r>
    </w:p>
    <w:p w14:paraId="5FB9F90C" w14:textId="77777777" w:rsidR="00915FAB" w:rsidRDefault="00915FAB" w:rsidP="00915FAB">
      <w:pPr>
        <w:rPr>
          <w:rFonts w:ascii="Arial Rounded MT Bold" w:hAnsi="Arial Rounded MT Bold" w:cs="Segoe UI"/>
          <w:color w:val="000000"/>
          <w:sz w:val="24"/>
          <w:szCs w:val="24"/>
          <w:shd w:val="clear" w:color="auto" w:fill="FFFFFF"/>
        </w:rPr>
      </w:pPr>
    </w:p>
    <w:p w14:paraId="7C942A41" w14:textId="77777777" w:rsidR="00915FAB" w:rsidRDefault="00915FAB" w:rsidP="00915FAB">
      <w:pPr>
        <w:rPr>
          <w:rFonts w:ascii="Arial Rounded MT Bold" w:hAnsi="Arial Rounded MT Bold" w:cs="Segoe UI"/>
          <w:color w:val="000000"/>
          <w:sz w:val="24"/>
          <w:szCs w:val="24"/>
          <w:shd w:val="clear" w:color="auto" w:fill="FFFFFF"/>
        </w:rPr>
      </w:pPr>
    </w:p>
    <w:p w14:paraId="5B260B34" w14:textId="77777777" w:rsidR="00915FAB" w:rsidRPr="00763BE3" w:rsidRDefault="00915FAB" w:rsidP="00915FAB">
      <w:pPr>
        <w:rPr>
          <w:rFonts w:ascii="Arial Rounded MT Bold" w:hAnsi="Arial Rounded MT Bold" w:cs="Segoe UI"/>
          <w:color w:val="000000"/>
          <w:sz w:val="24"/>
          <w:szCs w:val="24"/>
          <w:shd w:val="clear" w:color="auto" w:fill="FFFFFF"/>
        </w:rPr>
      </w:pPr>
    </w:p>
    <w:p w14:paraId="5D88B303"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Proverbs 4: 5, 7</w:t>
      </w:r>
    </w:p>
    <w:p w14:paraId="60487439"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Get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get understanding: forget it not; neither decline from the words of my mouth…  </w:t>
      </w:r>
      <w:r w:rsidRPr="00763BE3">
        <w:rPr>
          <w:rFonts w:ascii="Arial Rounded MT Bold" w:hAnsi="Arial Rounded MT Bold" w:cs="Segoe UI"/>
          <w:b/>
          <w:bCs/>
          <w:color w:val="000000"/>
          <w:sz w:val="24"/>
          <w:szCs w:val="24"/>
          <w:shd w:val="clear" w:color="auto" w:fill="FFFFFF"/>
        </w:rPr>
        <w:br/>
        <w:t>Wisdom</w:t>
      </w:r>
      <w:r w:rsidRPr="00763BE3">
        <w:rPr>
          <w:rFonts w:ascii="Arial Rounded MT Bold" w:hAnsi="Arial Rounded MT Bold" w:cs="Segoe UI"/>
          <w:color w:val="000000"/>
          <w:sz w:val="24"/>
          <w:szCs w:val="24"/>
          <w:shd w:val="clear" w:color="auto" w:fill="FFFFFF"/>
        </w:rPr>
        <w:t xml:space="preserve"> is the principal thing; </w:t>
      </w:r>
      <w:proofErr w:type="gramStart"/>
      <w:r w:rsidRPr="00763BE3">
        <w:rPr>
          <w:rFonts w:ascii="Arial Rounded MT Bold" w:hAnsi="Arial Rounded MT Bold" w:cs="Segoe UI"/>
          <w:color w:val="000000"/>
          <w:sz w:val="24"/>
          <w:szCs w:val="24"/>
          <w:shd w:val="clear" w:color="auto" w:fill="FFFFFF"/>
        </w:rPr>
        <w:t>therefore</w:t>
      </w:r>
      <w:proofErr w:type="gramEnd"/>
      <w:r w:rsidRPr="00763BE3">
        <w:rPr>
          <w:rFonts w:ascii="Arial Rounded MT Bold" w:hAnsi="Arial Rounded MT Bold" w:cs="Segoe UI"/>
          <w:color w:val="000000"/>
          <w:sz w:val="24"/>
          <w:szCs w:val="24"/>
          <w:shd w:val="clear" w:color="auto" w:fill="FFFFFF"/>
        </w:rPr>
        <w:t xml:space="preserve"> get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and with all thy getting get understanding.</w:t>
      </w:r>
    </w:p>
    <w:p w14:paraId="569F8B64" w14:textId="77777777" w:rsidR="00915FAB" w:rsidRPr="00763BE3" w:rsidRDefault="00915FAB" w:rsidP="00915FAB">
      <w:pPr>
        <w:rPr>
          <w:rFonts w:ascii="Arial Rounded MT Bold" w:hAnsi="Arial Rounded MT Bold" w:cs="Segoe UI"/>
          <w:color w:val="000000"/>
          <w:sz w:val="24"/>
          <w:szCs w:val="24"/>
          <w:shd w:val="clear" w:color="auto" w:fill="FFFFFF"/>
        </w:rPr>
      </w:pPr>
    </w:p>
    <w:p w14:paraId="41B36F9E"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Proverbs 7:4</w:t>
      </w:r>
    </w:p>
    <w:p w14:paraId="1BCDD6A5" w14:textId="77777777" w:rsidR="00915FAB"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Say unto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w:t>
      </w:r>
      <w:proofErr w:type="gramStart"/>
      <w:r w:rsidRPr="00763BE3">
        <w:rPr>
          <w:rFonts w:ascii="Arial Rounded MT Bold" w:hAnsi="Arial Rounded MT Bold" w:cs="Segoe UI"/>
          <w:color w:val="000000"/>
          <w:sz w:val="24"/>
          <w:szCs w:val="24"/>
          <w:shd w:val="clear" w:color="auto" w:fill="FFFFFF"/>
        </w:rPr>
        <w:t>Thou</w:t>
      </w:r>
      <w:proofErr w:type="gramEnd"/>
      <w:r w:rsidRPr="00763BE3">
        <w:rPr>
          <w:rFonts w:ascii="Arial Rounded MT Bold" w:hAnsi="Arial Rounded MT Bold" w:cs="Segoe UI"/>
          <w:color w:val="000000"/>
          <w:sz w:val="24"/>
          <w:szCs w:val="24"/>
          <w:shd w:val="clear" w:color="auto" w:fill="FFFFFF"/>
        </w:rPr>
        <w:t xml:space="preserve"> art my sister; and call understanding thy kinswoman</w:t>
      </w:r>
    </w:p>
    <w:p w14:paraId="42B02E0A" w14:textId="77777777" w:rsidR="00915FAB" w:rsidRPr="00763BE3" w:rsidRDefault="00915FAB" w:rsidP="00915FAB">
      <w:pPr>
        <w:rPr>
          <w:rFonts w:ascii="Arial Rounded MT Bold" w:hAnsi="Arial Rounded MT Bold" w:cs="Segoe UI"/>
          <w:color w:val="000000"/>
          <w:sz w:val="24"/>
          <w:szCs w:val="24"/>
          <w:shd w:val="clear" w:color="auto" w:fill="FFFFFF"/>
        </w:rPr>
      </w:pPr>
    </w:p>
    <w:p w14:paraId="7BE31503" w14:textId="77777777" w:rsidR="00915FAB" w:rsidRPr="00763BE3" w:rsidRDefault="00915FAB" w:rsidP="00915FAB">
      <w:pPr>
        <w:rPr>
          <w:rFonts w:ascii="Arial Rounded MT Bold" w:hAnsi="Arial Rounded MT Bold" w:cs="Segoe UI"/>
          <w:b/>
          <w:color w:val="000000"/>
          <w:sz w:val="24"/>
          <w:szCs w:val="24"/>
          <w:u w:val="single"/>
          <w:shd w:val="clear" w:color="auto" w:fill="FFFFFF"/>
        </w:rPr>
      </w:pPr>
      <w:r w:rsidRPr="00763BE3">
        <w:rPr>
          <w:rFonts w:ascii="Arial Rounded MT Bold" w:hAnsi="Arial Rounded MT Bold" w:cs="Segoe UI"/>
          <w:b/>
          <w:color w:val="000000"/>
          <w:sz w:val="24"/>
          <w:szCs w:val="24"/>
          <w:u w:val="single"/>
          <w:shd w:val="clear" w:color="auto" w:fill="FFFFFF"/>
        </w:rPr>
        <w:t>Proverbs 8:12, 14</w:t>
      </w:r>
    </w:p>
    <w:p w14:paraId="51AA1D0F" w14:textId="77777777" w:rsidR="00915FAB" w:rsidRPr="00763BE3"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I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dwell with </w:t>
      </w:r>
      <w:proofErr w:type="gramStart"/>
      <w:r w:rsidRPr="00763BE3">
        <w:rPr>
          <w:rFonts w:ascii="Arial Rounded MT Bold" w:hAnsi="Arial Rounded MT Bold" w:cs="Segoe UI"/>
          <w:color w:val="000000"/>
          <w:sz w:val="24"/>
          <w:szCs w:val="24"/>
          <w:shd w:val="clear" w:color="auto" w:fill="FFFFFF"/>
        </w:rPr>
        <w:t>prudence, and</w:t>
      </w:r>
      <w:proofErr w:type="gramEnd"/>
      <w:r w:rsidRPr="00763BE3">
        <w:rPr>
          <w:rFonts w:ascii="Arial Rounded MT Bold" w:hAnsi="Arial Rounded MT Bold" w:cs="Segoe UI"/>
          <w:color w:val="000000"/>
          <w:sz w:val="24"/>
          <w:szCs w:val="24"/>
          <w:shd w:val="clear" w:color="auto" w:fill="FFFFFF"/>
        </w:rPr>
        <w:t xml:space="preserve"> find out knowledge of witty inventions. </w:t>
      </w:r>
      <w:r w:rsidRPr="00763BE3">
        <w:rPr>
          <w:rFonts w:ascii="Arial Rounded MT Bold" w:hAnsi="Arial Rounded MT Bold"/>
          <w:sz w:val="24"/>
          <w:szCs w:val="24"/>
        </w:rPr>
        <w:br/>
      </w:r>
      <w:r w:rsidRPr="00763BE3">
        <w:rPr>
          <w:rFonts w:ascii="Arial Rounded MT Bold" w:hAnsi="Arial Rounded MT Bold" w:cs="Segoe UI"/>
          <w:color w:val="000000"/>
          <w:sz w:val="24"/>
          <w:szCs w:val="24"/>
          <w:shd w:val="clear" w:color="auto" w:fill="FFFFFF"/>
        </w:rPr>
        <w:t>Counsel is mine, and sound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xml:space="preserve">: I am understanding; I have strength. </w:t>
      </w:r>
    </w:p>
    <w:p w14:paraId="0629A3CA" w14:textId="77777777" w:rsidR="00915FAB" w:rsidRPr="00763BE3" w:rsidRDefault="00915FAB" w:rsidP="00915FAB">
      <w:pPr>
        <w:rPr>
          <w:rFonts w:ascii="Arial Rounded MT Bold" w:hAnsi="Arial Rounded MT Bold" w:cs="Segoe UI"/>
          <w:color w:val="000000"/>
          <w:sz w:val="24"/>
          <w:szCs w:val="24"/>
          <w:shd w:val="clear" w:color="auto" w:fill="FFFFFF"/>
        </w:rPr>
      </w:pPr>
    </w:p>
    <w:p w14:paraId="067D3FF9" w14:textId="77777777" w:rsidR="00915FAB" w:rsidRPr="00B0178E" w:rsidRDefault="00915FAB" w:rsidP="00915FAB">
      <w:pPr>
        <w:rPr>
          <w:rFonts w:ascii="Arial Rounded MT Bold" w:hAnsi="Arial Rounded MT Bold" w:cs="Segoe UI"/>
          <w:b/>
          <w:color w:val="000000"/>
          <w:sz w:val="24"/>
          <w:szCs w:val="24"/>
          <w:u w:val="single"/>
          <w:shd w:val="clear" w:color="auto" w:fill="FFFFFF"/>
        </w:rPr>
      </w:pPr>
      <w:r w:rsidRPr="00B0178E">
        <w:rPr>
          <w:rFonts w:ascii="Arial Rounded MT Bold" w:hAnsi="Arial Rounded MT Bold" w:cs="Segoe UI"/>
          <w:b/>
          <w:color w:val="000000"/>
          <w:sz w:val="24"/>
          <w:szCs w:val="24"/>
          <w:u w:val="single"/>
          <w:shd w:val="clear" w:color="auto" w:fill="FFFFFF"/>
        </w:rPr>
        <w:t>Proverbs 9:10</w:t>
      </w:r>
    </w:p>
    <w:p w14:paraId="0E0BE0CB" w14:textId="77777777" w:rsidR="00915FAB" w:rsidRPr="00763BE3" w:rsidRDefault="00915FAB" w:rsidP="00915FAB">
      <w:pPr>
        <w:rPr>
          <w:rFonts w:ascii="Arial Rounded MT Bold" w:hAnsi="Arial Rounded MT Bold" w:cs="Segoe UI"/>
          <w:color w:val="000000"/>
          <w:sz w:val="24"/>
          <w:szCs w:val="24"/>
          <w:shd w:val="clear" w:color="auto" w:fill="FFFFFF"/>
        </w:rPr>
      </w:pPr>
      <w:r w:rsidRPr="00763BE3">
        <w:rPr>
          <w:rFonts w:ascii="Arial Rounded MT Bold" w:hAnsi="Arial Rounded MT Bold" w:cs="Segoe UI"/>
          <w:color w:val="000000"/>
          <w:sz w:val="24"/>
          <w:szCs w:val="24"/>
          <w:shd w:val="clear" w:color="auto" w:fill="FFFFFF"/>
        </w:rPr>
        <w:t>The fear of the </w:t>
      </w:r>
      <w:r w:rsidRPr="00763BE3">
        <w:rPr>
          <w:rStyle w:val="small-caps"/>
          <w:rFonts w:ascii="Arial Rounded MT Bold" w:hAnsi="Arial Rounded MT Bold" w:cs="Segoe UI"/>
          <w:smallCaps/>
          <w:color w:val="000000"/>
          <w:sz w:val="24"/>
          <w:szCs w:val="24"/>
          <w:shd w:val="clear" w:color="auto" w:fill="FFFFFF"/>
        </w:rPr>
        <w:t>Lord</w:t>
      </w:r>
      <w:r w:rsidRPr="00763BE3">
        <w:rPr>
          <w:rFonts w:ascii="Arial Rounded MT Bold" w:hAnsi="Arial Rounded MT Bold" w:cs="Segoe UI"/>
          <w:color w:val="000000"/>
          <w:sz w:val="24"/>
          <w:szCs w:val="24"/>
          <w:shd w:val="clear" w:color="auto" w:fill="FFFFFF"/>
        </w:rPr>
        <w:t> is the beginning of </w:t>
      </w:r>
      <w:r w:rsidRPr="00763BE3">
        <w:rPr>
          <w:rFonts w:ascii="Arial Rounded MT Bold" w:hAnsi="Arial Rounded MT Bold" w:cs="Segoe UI"/>
          <w:b/>
          <w:bCs/>
          <w:color w:val="000000"/>
          <w:sz w:val="24"/>
          <w:szCs w:val="24"/>
          <w:shd w:val="clear" w:color="auto" w:fill="FFFFFF"/>
        </w:rPr>
        <w:t>wisdom</w:t>
      </w:r>
      <w:r w:rsidRPr="00763BE3">
        <w:rPr>
          <w:rFonts w:ascii="Arial Rounded MT Bold" w:hAnsi="Arial Rounded MT Bold" w:cs="Segoe UI"/>
          <w:color w:val="000000"/>
          <w:sz w:val="24"/>
          <w:szCs w:val="24"/>
          <w:shd w:val="clear" w:color="auto" w:fill="FFFFFF"/>
        </w:rPr>
        <w:t>: and the knowledge of the holy is understanding.</w:t>
      </w:r>
    </w:p>
    <w:p w14:paraId="78BB7B19" w14:textId="77777777" w:rsidR="00915FAB" w:rsidRPr="00B0178E" w:rsidRDefault="00915FAB" w:rsidP="00915FAB">
      <w:pPr>
        <w:rPr>
          <w:rFonts w:ascii="Arial Rounded MT Bold" w:hAnsi="Arial Rounded MT Bold" w:cs="Segoe UI"/>
          <w:b/>
          <w:color w:val="000000"/>
          <w:sz w:val="24"/>
          <w:szCs w:val="24"/>
          <w:u w:val="single"/>
          <w:shd w:val="clear" w:color="auto" w:fill="FFFFFF"/>
        </w:rPr>
      </w:pPr>
      <w:r w:rsidRPr="00B0178E">
        <w:rPr>
          <w:rFonts w:ascii="Arial Rounded MT Bold" w:hAnsi="Arial Rounded MT Bold" w:cs="Segoe UI"/>
          <w:b/>
          <w:color w:val="000000"/>
          <w:sz w:val="24"/>
          <w:szCs w:val="24"/>
          <w:u w:val="single"/>
          <w:shd w:val="clear" w:color="auto" w:fill="FFFFFF"/>
        </w:rPr>
        <w:t>Ephesians 1:17-23</w:t>
      </w:r>
    </w:p>
    <w:p w14:paraId="7EEF3FD3" w14:textId="74AE0E6C" w:rsidR="00915FAB" w:rsidRPr="00763BE3" w:rsidRDefault="00915FAB" w:rsidP="00915FAB">
      <w:pPr>
        <w:pStyle w:val="NormalWeb"/>
        <w:shd w:val="clear" w:color="auto" w:fill="FFFFFF"/>
        <w:rPr>
          <w:rFonts w:ascii="Arial Rounded MT Bold" w:hAnsi="Arial Rounded MT Bold" w:cs="Segoe UI"/>
          <w:color w:val="000000"/>
        </w:rPr>
      </w:pPr>
      <w:r w:rsidRPr="00763BE3">
        <w:rPr>
          <w:rStyle w:val="text"/>
          <w:rFonts w:ascii="Arial Rounded MT Bold" w:hAnsi="Arial Rounded MT Bold" w:cs="Segoe UI"/>
          <w:color w:val="000000"/>
        </w:rPr>
        <w:t>Wherefore I also, after I heard of your faith in the Lord Jesus, and love unto all the saints,</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Cease not to give thanks for you, making mention of you in my prayers;</w:t>
      </w:r>
      <w:r w:rsidRPr="00763BE3">
        <w:rPr>
          <w:rStyle w:val="text"/>
          <w:rFonts w:ascii="Arial Rounded MT Bold" w:hAnsi="Arial Rounded MT Bold" w:cs="Segoe UI"/>
          <w:b/>
          <w:bCs/>
          <w:color w:val="000000"/>
          <w:vertAlign w:val="superscript"/>
        </w:rPr>
        <w:t> </w:t>
      </w:r>
      <w:r w:rsidRPr="00763BE3">
        <w:rPr>
          <w:rStyle w:val="text"/>
          <w:rFonts w:ascii="Arial Rounded MT Bold" w:hAnsi="Arial Rounded MT Bold" w:cs="Segoe UI"/>
          <w:color w:val="000000"/>
        </w:rPr>
        <w:t>That the God of our Lord Jesus Christ, the Father of glory, may give unto you the spirit of wisdom and revelation in the knowledge of him:</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The eyes of your understanding being enlightened; that ye may know what is the hope of his calling, and what the riches of the glory of his inheritance in the saints,</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And what is the exceeding greatness of his power to us-ward who believe, according to the working of his mighty power,</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Which he wrought in Christ, when he raised him from the dead, and set him at his own right hand in the heavenly places,</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Far above all principality, and power, and might, and dominion, and every name that is named, not only in this world, but also in that which is to come:</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And hath put all things under his feet, and gave him to be the head over all things to the church,</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Which is his body, the ful</w:t>
      </w:r>
      <w:r>
        <w:rPr>
          <w:rStyle w:val="text"/>
          <w:rFonts w:ascii="Arial Rounded MT Bold" w:hAnsi="Arial Rounded MT Bold" w:cs="Segoe UI"/>
          <w:color w:val="000000"/>
        </w:rPr>
        <w:t>l</w:t>
      </w:r>
      <w:r w:rsidRPr="00763BE3">
        <w:rPr>
          <w:rStyle w:val="text"/>
          <w:rFonts w:ascii="Arial Rounded MT Bold" w:hAnsi="Arial Rounded MT Bold" w:cs="Segoe UI"/>
          <w:color w:val="000000"/>
        </w:rPr>
        <w:t xml:space="preserve">ness of him that </w:t>
      </w:r>
      <w:proofErr w:type="spellStart"/>
      <w:r w:rsidRPr="00763BE3">
        <w:rPr>
          <w:rStyle w:val="text"/>
          <w:rFonts w:ascii="Arial Rounded MT Bold" w:hAnsi="Arial Rounded MT Bold" w:cs="Segoe UI"/>
          <w:color w:val="000000"/>
        </w:rPr>
        <w:t>filleth</w:t>
      </w:r>
      <w:proofErr w:type="spellEnd"/>
      <w:r w:rsidRPr="00763BE3">
        <w:rPr>
          <w:rStyle w:val="text"/>
          <w:rFonts w:ascii="Arial Rounded MT Bold" w:hAnsi="Arial Rounded MT Bold" w:cs="Segoe UI"/>
          <w:color w:val="000000"/>
        </w:rPr>
        <w:t xml:space="preserve"> all in all.</w:t>
      </w:r>
    </w:p>
    <w:p w14:paraId="3B708933" w14:textId="77777777" w:rsidR="00915FAB" w:rsidRPr="00B0178E" w:rsidRDefault="00915FAB" w:rsidP="00915FAB">
      <w:pPr>
        <w:rPr>
          <w:rFonts w:ascii="Arial Rounded MT Bold" w:hAnsi="Arial Rounded MT Bold" w:cs="Segoe UI"/>
          <w:b/>
          <w:color w:val="000000"/>
          <w:sz w:val="24"/>
          <w:szCs w:val="24"/>
          <w:u w:val="single"/>
          <w:shd w:val="clear" w:color="auto" w:fill="FFFFFF"/>
        </w:rPr>
      </w:pPr>
      <w:r w:rsidRPr="00B0178E">
        <w:rPr>
          <w:rFonts w:ascii="Arial Rounded MT Bold" w:hAnsi="Arial Rounded MT Bold" w:cs="Segoe UI"/>
          <w:b/>
          <w:color w:val="000000"/>
          <w:sz w:val="24"/>
          <w:szCs w:val="24"/>
          <w:u w:val="single"/>
          <w:shd w:val="clear" w:color="auto" w:fill="FFFFFF"/>
        </w:rPr>
        <w:t>Colossians 1:9-14</w:t>
      </w:r>
    </w:p>
    <w:p w14:paraId="674C33A1" w14:textId="77777777" w:rsidR="00915FAB" w:rsidRPr="00763BE3" w:rsidRDefault="00915FAB" w:rsidP="00915FAB">
      <w:pPr>
        <w:pStyle w:val="NormalWeb"/>
        <w:shd w:val="clear" w:color="auto" w:fill="FFFFFF"/>
        <w:rPr>
          <w:rFonts w:ascii="Arial Rounded MT Bold" w:hAnsi="Arial Rounded MT Bold" w:cs="Segoe UI"/>
          <w:color w:val="000000"/>
        </w:rPr>
      </w:pPr>
      <w:r w:rsidRPr="00763BE3">
        <w:rPr>
          <w:rStyle w:val="text"/>
          <w:rFonts w:ascii="Arial Rounded MT Bold" w:hAnsi="Arial Rounded MT Bold" w:cs="Segoe UI"/>
          <w:color w:val="000000"/>
        </w:rPr>
        <w:t>For this cause we also, since the day we heard it, do not cease to pray for you, and to desire that ye might be filled with the knowledge of his will in all wisdom and spiritual understanding;</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That ye might walk worthy of the Lord unto all pleasing, being fruitful in every good work, and increasing in the knowledge of God;</w:t>
      </w:r>
      <w:r w:rsidRPr="00763BE3">
        <w:rPr>
          <w:rStyle w:val="text"/>
          <w:rFonts w:ascii="Arial Rounded MT Bold" w:hAnsi="Arial Rounded MT Bold" w:cs="Segoe UI"/>
          <w:b/>
          <w:bCs/>
          <w:color w:val="000000"/>
          <w:vertAlign w:val="superscript"/>
        </w:rPr>
        <w:t> </w:t>
      </w:r>
      <w:r w:rsidRPr="00763BE3">
        <w:rPr>
          <w:rStyle w:val="text"/>
          <w:rFonts w:ascii="Arial Rounded MT Bold" w:hAnsi="Arial Rounded MT Bold" w:cs="Segoe UI"/>
          <w:color w:val="000000"/>
        </w:rPr>
        <w:t>Strengthened with all might, according to his glorious power, unto all patience and longsuffering with joyfulness;</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Giving thanks unto the Father, which hath made us meet to be partakers of the inheritance of the saints in light:</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Who hath delivered us from the power of darkness, and hath translated us into the kingdom of his dear Son:</w:t>
      </w:r>
      <w:r w:rsidRPr="00763BE3">
        <w:rPr>
          <w:rFonts w:ascii="Arial Rounded MT Bold" w:hAnsi="Arial Rounded MT Bold" w:cs="Segoe UI"/>
          <w:color w:val="000000"/>
        </w:rPr>
        <w:t xml:space="preserve">  </w:t>
      </w:r>
      <w:r w:rsidRPr="00763BE3">
        <w:rPr>
          <w:rStyle w:val="text"/>
          <w:rFonts w:ascii="Arial Rounded MT Bold" w:hAnsi="Arial Rounded MT Bold" w:cs="Segoe UI"/>
          <w:color w:val="000000"/>
        </w:rPr>
        <w:t>In whom we have redemption through his blood, even the forgiveness of sins:</w:t>
      </w:r>
    </w:p>
    <w:p w14:paraId="716599FA" w14:textId="77777777" w:rsidR="00915FAB" w:rsidRDefault="00915FAB" w:rsidP="00915FAB">
      <w:pPr>
        <w:rPr>
          <w:rFonts w:ascii="Segoe UI" w:hAnsi="Segoe UI" w:cs="Segoe UI"/>
          <w:color w:val="000000"/>
          <w:shd w:val="clear" w:color="auto" w:fill="FFFFFF"/>
        </w:rPr>
      </w:pPr>
    </w:p>
    <w:p w14:paraId="61D0FAA3" w14:textId="77777777" w:rsidR="00915FAB" w:rsidRPr="00BB400C" w:rsidRDefault="00915FAB" w:rsidP="00915FAB">
      <w:pPr>
        <w:rPr>
          <w:rFonts w:ascii="Segoe UI" w:hAnsi="Segoe UI" w:cs="Segoe UI"/>
          <w:color w:val="000000"/>
          <w:shd w:val="clear" w:color="auto" w:fill="FFFFFF"/>
        </w:rPr>
      </w:pPr>
    </w:p>
    <w:p w14:paraId="6A7FA568" w14:textId="77777777" w:rsidR="00915FAB" w:rsidRDefault="00915FAB"/>
    <w:sectPr w:rsidR="00915FAB" w:rsidSect="001E601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996F" w14:textId="77777777" w:rsidR="00E1790A" w:rsidRDefault="00E1790A">
      <w:pPr>
        <w:spacing w:after="0" w:line="240" w:lineRule="auto"/>
      </w:pPr>
      <w:r>
        <w:separator/>
      </w:r>
    </w:p>
  </w:endnote>
  <w:endnote w:type="continuationSeparator" w:id="0">
    <w:p w14:paraId="5C4D5973" w14:textId="77777777" w:rsidR="00E1790A" w:rsidRDefault="00E1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B5CA" w14:textId="77777777" w:rsidR="00E1790A" w:rsidRDefault="00E1790A">
      <w:pPr>
        <w:spacing w:after="0" w:line="240" w:lineRule="auto"/>
      </w:pPr>
      <w:r>
        <w:separator/>
      </w:r>
    </w:p>
  </w:footnote>
  <w:footnote w:type="continuationSeparator" w:id="0">
    <w:p w14:paraId="49101AC1" w14:textId="77777777" w:rsidR="00E1790A" w:rsidRDefault="00E1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31EF" w14:textId="77777777" w:rsidR="004F4A16" w:rsidRDefault="00915FAB" w:rsidP="004F4A16">
    <w:pPr>
      <w:pStyle w:val="Header"/>
      <w:jc w:val="center"/>
    </w:pPr>
    <w:r>
      <w:rPr>
        <w:rFonts w:ascii="Arial Rounded MT Bold" w:hAnsi="Arial Rounded MT Bold" w:cs="Segoe UI"/>
        <w:b/>
        <w:noProof/>
        <w:color w:val="000000"/>
        <w:sz w:val="24"/>
        <w:szCs w:val="24"/>
        <w:shd w:val="clear" w:color="auto" w:fill="FFFFFF"/>
      </w:rPr>
      <w:drawing>
        <wp:inline distT="0" distB="0" distL="0" distR="0" wp14:anchorId="32B6E291" wp14:editId="2D1EAC32">
          <wp:extent cx="2906511" cy="1105293"/>
          <wp:effectExtent l="0" t="0" r="0" b="0"/>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06511" cy="11052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AB"/>
    <w:rsid w:val="006173A2"/>
    <w:rsid w:val="00915FAB"/>
    <w:rsid w:val="00E1790A"/>
    <w:rsid w:val="00F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64D91"/>
  <w15:chartTrackingRefBased/>
  <w15:docId w15:val="{7663C589-81EE-CB45-A2D0-AFF5C62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5FAB"/>
  </w:style>
  <w:style w:type="paragraph" w:styleId="NormalWeb">
    <w:name w:val="Normal (Web)"/>
    <w:basedOn w:val="Normal"/>
    <w:uiPriority w:val="99"/>
    <w:unhideWhenUsed/>
    <w:rsid w:val="00915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15FAB"/>
  </w:style>
  <w:style w:type="character" w:styleId="Strong">
    <w:name w:val="Strong"/>
    <w:basedOn w:val="DefaultParagraphFont"/>
    <w:uiPriority w:val="22"/>
    <w:qFormat/>
    <w:rsid w:val="00915FAB"/>
    <w:rPr>
      <w:b/>
      <w:bCs/>
    </w:rPr>
  </w:style>
  <w:style w:type="paragraph" w:styleId="Header">
    <w:name w:val="header"/>
    <w:basedOn w:val="Normal"/>
    <w:link w:val="HeaderChar"/>
    <w:uiPriority w:val="99"/>
    <w:unhideWhenUsed/>
    <w:rsid w:val="0091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Berry</dc:creator>
  <cp:keywords/>
  <dc:description/>
  <cp:lastModifiedBy>Sandra Berry</cp:lastModifiedBy>
  <cp:revision>3</cp:revision>
  <dcterms:created xsi:type="dcterms:W3CDTF">2022-03-13T02:35:00Z</dcterms:created>
  <dcterms:modified xsi:type="dcterms:W3CDTF">2022-03-13T02:36:00Z</dcterms:modified>
</cp:coreProperties>
</file>